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E980" w14:textId="6A59AEF5" w:rsidR="00E4240D" w:rsidRPr="00E4240D" w:rsidRDefault="0015746D" w:rsidP="00E4240D">
      <w:pPr>
        <w:rPr>
          <w:b/>
          <w:lang w:bidi="pl-PL"/>
        </w:rPr>
      </w:pPr>
      <w:r w:rsidRPr="00287BB1">
        <w:t xml:space="preserve">Załącznik do Uchwały </w:t>
      </w:r>
      <w:r w:rsidR="00E4240D">
        <w:t xml:space="preserve"> Nr </w:t>
      </w:r>
      <w:r w:rsidR="00E4240D" w:rsidRPr="00E4240D">
        <w:rPr>
          <w:bCs/>
          <w:lang w:bidi="pl-PL"/>
        </w:rPr>
        <w:t>XXVI/160/2025</w:t>
      </w:r>
      <w:r w:rsidR="00E4240D">
        <w:rPr>
          <w:bCs/>
          <w:lang w:bidi="pl-PL"/>
        </w:rPr>
        <w:t xml:space="preserve"> Rady Miejskiej w Łowiczu z dnia 17 września 2025 r.</w:t>
      </w:r>
    </w:p>
    <w:p w14:paraId="6A03E46E" w14:textId="67CE9429" w:rsidR="0015746D" w:rsidRPr="001F75C4" w:rsidRDefault="0015746D" w:rsidP="00FA0ED2"/>
    <w:p w14:paraId="3D901E36" w14:textId="2BD3C612" w:rsidR="0015746D" w:rsidRPr="00D777CD" w:rsidRDefault="0015746D" w:rsidP="00C924AF">
      <w:pPr>
        <w:pStyle w:val="Nagwek1"/>
        <w:spacing w:line="360" w:lineRule="auto"/>
        <w:rPr>
          <w:b/>
          <w:bCs/>
        </w:rPr>
      </w:pPr>
      <w:r w:rsidRPr="00803A4D">
        <w:rPr>
          <w:b/>
          <w:bCs/>
        </w:rPr>
        <w:t>S</w:t>
      </w:r>
      <w:r w:rsidR="00BF5E9D">
        <w:rPr>
          <w:b/>
          <w:bCs/>
        </w:rPr>
        <w:t>tatut</w:t>
      </w:r>
      <w:r w:rsidR="00FA0ED2">
        <w:rPr>
          <w:b/>
          <w:bCs/>
        </w:rPr>
        <w:t xml:space="preserve"> </w:t>
      </w:r>
      <w:r w:rsidRPr="00803A4D">
        <w:rPr>
          <w:b/>
          <w:bCs/>
        </w:rPr>
        <w:t>Zakładu Ekonomiczno - Administracyjnego w Łowiczu</w:t>
      </w:r>
    </w:p>
    <w:p w14:paraId="5CE3C672" w14:textId="77777777" w:rsidR="0015746D" w:rsidRPr="00287BB1" w:rsidRDefault="0015746D" w:rsidP="00C924AF">
      <w:pPr>
        <w:pStyle w:val="Nagwek2"/>
        <w:spacing w:line="360" w:lineRule="auto"/>
        <w:rPr>
          <w:b w:val="0"/>
        </w:rPr>
      </w:pPr>
      <w:r w:rsidRPr="00287BB1">
        <w:t>§ 1. Postanowienia ogólne</w:t>
      </w:r>
    </w:p>
    <w:p w14:paraId="2940F289" w14:textId="15AD3D23" w:rsidR="0015746D" w:rsidRPr="00287BB1" w:rsidRDefault="0015746D" w:rsidP="00C924AF">
      <w:pPr>
        <w:pStyle w:val="Bezodstpw"/>
        <w:spacing w:line="360" w:lineRule="auto"/>
      </w:pPr>
      <w:r w:rsidRPr="00287BB1">
        <w:t xml:space="preserve">Zakład Ekonomiczno-Administracyjny w Łowiczu, zwany dalej Zakładem, działa na podstawie: </w:t>
      </w:r>
    </w:p>
    <w:p w14:paraId="3BA5338F" w14:textId="42FD5FF6" w:rsidR="0015746D" w:rsidRPr="00287BB1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ustawy z dnia 8 marca 1990 r. o samorządzie gminnym (Dz. U. z 202</w:t>
      </w:r>
      <w:r w:rsidR="003F6277">
        <w:t>5</w:t>
      </w:r>
      <w:r w:rsidRPr="00287BB1">
        <w:t xml:space="preserve"> r. poz. </w:t>
      </w:r>
      <w:r w:rsidR="003F6277">
        <w:t>1153</w:t>
      </w:r>
      <w:r w:rsidRPr="00287BB1">
        <w:t>);</w:t>
      </w:r>
    </w:p>
    <w:p w14:paraId="4BB7BADB" w14:textId="48F8558E" w:rsidR="0015746D" w:rsidRPr="00287BB1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ustawy z dnia 27 sierpnia 2009 r. o finansach publicznych (Dz. U. z 202</w:t>
      </w:r>
      <w:r w:rsidR="003F6277">
        <w:t>4</w:t>
      </w:r>
      <w:r w:rsidRPr="00287BB1">
        <w:t xml:space="preserve"> r. poz. 1</w:t>
      </w:r>
      <w:r w:rsidR="003F6277">
        <w:t>530</w:t>
      </w:r>
      <w:r w:rsidRPr="00287BB1">
        <w:t xml:space="preserve"> z późn. zm.);</w:t>
      </w:r>
    </w:p>
    <w:p w14:paraId="62884F74" w14:textId="77777777" w:rsidR="0015746D" w:rsidRPr="00287BB1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ustawy z dnia 29 września 1994 r. o rachunkowości (Dz. U. z 2023 r. poz. 120 z późn. zm.);</w:t>
      </w:r>
    </w:p>
    <w:p w14:paraId="225D0490" w14:textId="20EE1E33" w:rsidR="0015746D" w:rsidRPr="00287BB1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ustawy z dnia 21 listopada 2008 r. o pracownikach samorządowych (Dz. U. z 202</w:t>
      </w:r>
      <w:r w:rsidR="003F6277">
        <w:t>4</w:t>
      </w:r>
      <w:r w:rsidRPr="00287BB1">
        <w:t xml:space="preserve"> r. poz. </w:t>
      </w:r>
      <w:r w:rsidR="003F6277">
        <w:t>1135</w:t>
      </w:r>
      <w:r w:rsidRPr="00287BB1">
        <w:t>);</w:t>
      </w:r>
    </w:p>
    <w:p w14:paraId="6584BF9C" w14:textId="7A320446" w:rsidR="0015746D" w:rsidRPr="00287BB1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ustawy z dnia 14 grudnia 2016 r. Prawo oświatowe (Dz. U. z 202</w:t>
      </w:r>
      <w:r w:rsidR="003F6277">
        <w:t>5</w:t>
      </w:r>
      <w:r w:rsidRPr="00287BB1">
        <w:t xml:space="preserve"> r. poz. </w:t>
      </w:r>
      <w:r w:rsidR="003F6277">
        <w:t xml:space="preserve">1043 </w:t>
      </w:r>
      <w:r w:rsidR="003F6277" w:rsidRPr="003F6277">
        <w:t>z późn. zm</w:t>
      </w:r>
      <w:r w:rsidRPr="00287BB1">
        <w:t>);</w:t>
      </w:r>
    </w:p>
    <w:p w14:paraId="0F6D38E7" w14:textId="15979C14" w:rsidR="0015746D" w:rsidRPr="00B13AA9" w:rsidRDefault="0015746D" w:rsidP="00C924AF">
      <w:pPr>
        <w:pStyle w:val="Bezodstpw"/>
        <w:numPr>
          <w:ilvl w:val="0"/>
          <w:numId w:val="18"/>
        </w:numPr>
        <w:spacing w:line="360" w:lineRule="auto"/>
      </w:pPr>
      <w:r w:rsidRPr="00287BB1">
        <w:t>niniejszego statutu.</w:t>
      </w:r>
    </w:p>
    <w:p w14:paraId="6C2CB0E2" w14:textId="63C90581" w:rsidR="0015746D" w:rsidRPr="00287BB1" w:rsidRDefault="0015746D" w:rsidP="00C924AF">
      <w:pPr>
        <w:pStyle w:val="Nagwek2"/>
        <w:spacing w:line="360" w:lineRule="auto"/>
        <w:rPr>
          <w:b w:val="0"/>
        </w:rPr>
      </w:pPr>
      <w:r w:rsidRPr="00287BB1">
        <w:t>§ 2. Informacje o Zakładzie</w:t>
      </w:r>
    </w:p>
    <w:p w14:paraId="098ACC6F" w14:textId="77777777" w:rsidR="0015746D" w:rsidRPr="00287BB1" w:rsidRDefault="0015746D" w:rsidP="00C924AF">
      <w:pPr>
        <w:pStyle w:val="Bezodstpw"/>
        <w:numPr>
          <w:ilvl w:val="0"/>
          <w:numId w:val="19"/>
        </w:numPr>
        <w:spacing w:line="360" w:lineRule="auto"/>
      </w:pPr>
      <w:r w:rsidRPr="00287BB1">
        <w:t>Zakład jest jednostką organizacyjną Miasta Łowicza, nieposiadającą osobowości prawnej, działającą w formie jednostki budżetowej.</w:t>
      </w:r>
    </w:p>
    <w:p w14:paraId="7B778696" w14:textId="7971DB97" w:rsidR="0015746D" w:rsidRPr="00B13AA9" w:rsidRDefault="0015746D" w:rsidP="00C924AF">
      <w:pPr>
        <w:pStyle w:val="Bezodstpw"/>
        <w:numPr>
          <w:ilvl w:val="0"/>
          <w:numId w:val="19"/>
        </w:numPr>
        <w:spacing w:line="360" w:lineRule="auto"/>
      </w:pPr>
      <w:r w:rsidRPr="00287BB1">
        <w:t>Zakład działa na terenie Miasta Łowicza i ma siedzibę w Łowiczu przy ul. 3 Maja 4.</w:t>
      </w:r>
    </w:p>
    <w:p w14:paraId="337331D6" w14:textId="31E51BCD" w:rsidR="0015746D" w:rsidRPr="00287BB1" w:rsidRDefault="0015746D" w:rsidP="00C924AF">
      <w:pPr>
        <w:pStyle w:val="Nagwek2"/>
        <w:spacing w:line="360" w:lineRule="auto"/>
        <w:rPr>
          <w:b w:val="0"/>
        </w:rPr>
      </w:pPr>
      <w:r w:rsidRPr="00287BB1">
        <w:t>§ 3. Zakres przedmiotowy i podmiotowy działania Zakładu</w:t>
      </w:r>
    </w:p>
    <w:p w14:paraId="654BB6A2" w14:textId="77777777" w:rsidR="0015746D" w:rsidRPr="002C523E" w:rsidRDefault="0015746D" w:rsidP="00C924AF">
      <w:pPr>
        <w:pStyle w:val="Styl1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Przedmiotem działania Zakładu, jako jednostki obsługującej, jest wykonywanie w imieniu Miasta Łowicza zadań, polegających na:</w:t>
      </w:r>
    </w:p>
    <w:p w14:paraId="24AA412A" w14:textId="703B94B1" w:rsidR="0015746D" w:rsidRPr="002C523E" w:rsidRDefault="0015746D" w:rsidP="00C924AF">
      <w:pPr>
        <w:pStyle w:val="Styl1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lastRenderedPageBreak/>
        <w:t>zapewnieniu wspólnej obsługi finansowej i organizacyjnej dla następujących jednostek:</w:t>
      </w:r>
    </w:p>
    <w:p w14:paraId="3292B9B5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Przedszkole nr 1 „Stokrotka” w Łowiczu, ul. Ułańska 1;  </w:t>
      </w:r>
    </w:p>
    <w:p w14:paraId="41EB193D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2 „Pod Tęczą” w Łowiczu, ul. Stefana Starzyńskiego 5a;</w:t>
      </w:r>
    </w:p>
    <w:p w14:paraId="733413BF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3 „Pszczółka Maja” w Łowiczu, ul. 3 Maja 4;</w:t>
      </w:r>
    </w:p>
    <w:p w14:paraId="2FE67761" w14:textId="3D9A11D6" w:rsidR="0015746D" w:rsidRPr="002C523E" w:rsidRDefault="0015746D" w:rsidP="005D3D4B">
      <w:pPr>
        <w:pStyle w:val="Styl1"/>
        <w:numPr>
          <w:ilvl w:val="0"/>
          <w:numId w:val="52"/>
        </w:numPr>
        <w:spacing w:line="360" w:lineRule="auto"/>
        <w:ind w:right="-426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Przedszkole nr 4 „Słoneczko” w Łowiczu, ul. </w:t>
      </w:r>
      <w:r w:rsidR="005D3D4B" w:rsidRPr="002C523E">
        <w:rPr>
          <w:rFonts w:asciiTheme="minorHAnsi" w:hAnsiTheme="minorHAnsi" w:cstheme="minorHAnsi"/>
          <w:sz w:val="28"/>
          <w:szCs w:val="28"/>
        </w:rPr>
        <w:t>G</w:t>
      </w:r>
      <w:r w:rsidRPr="002C523E">
        <w:rPr>
          <w:rFonts w:asciiTheme="minorHAnsi" w:hAnsiTheme="minorHAnsi" w:cstheme="minorHAnsi"/>
          <w:sz w:val="28"/>
          <w:szCs w:val="28"/>
        </w:rPr>
        <w:t>en</w:t>
      </w:r>
      <w:r w:rsidR="005D3D4B">
        <w:rPr>
          <w:rFonts w:asciiTheme="minorHAnsi" w:hAnsiTheme="minorHAnsi" w:cstheme="minorHAnsi"/>
          <w:sz w:val="28"/>
          <w:szCs w:val="28"/>
        </w:rPr>
        <w:t xml:space="preserve">. </w:t>
      </w:r>
      <w:r w:rsidRPr="002C523E">
        <w:rPr>
          <w:rFonts w:asciiTheme="minorHAnsi" w:hAnsiTheme="minorHAnsi" w:cstheme="minorHAnsi"/>
          <w:sz w:val="28"/>
          <w:szCs w:val="28"/>
        </w:rPr>
        <w:t>Władysława Sikorskiego 2;</w:t>
      </w:r>
    </w:p>
    <w:p w14:paraId="377E9AC8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5 z Oddziałami Integracyjnymi „Jaś i Małgosia” w Łowiczu, ul. Józefa Chełmońskiego 4;</w:t>
      </w:r>
    </w:p>
    <w:p w14:paraId="0F04BCA2" w14:textId="226B4C6B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Integracyjne nr 6 „Pod Świerkami” w Łowiczu, ul.</w:t>
      </w:r>
      <w:r w:rsidR="005D3D4B">
        <w:rPr>
          <w:rFonts w:asciiTheme="minorHAnsi" w:hAnsiTheme="minorHAnsi" w:cstheme="minorHAnsi"/>
          <w:sz w:val="28"/>
          <w:szCs w:val="28"/>
        </w:rPr>
        <w:t xml:space="preserve"> </w:t>
      </w:r>
      <w:r w:rsidRPr="002C523E">
        <w:rPr>
          <w:rFonts w:asciiTheme="minorHAnsi" w:hAnsiTheme="minorHAnsi" w:cstheme="minorHAnsi"/>
          <w:sz w:val="28"/>
          <w:szCs w:val="28"/>
        </w:rPr>
        <w:t>Księżacka</w:t>
      </w:r>
      <w:r w:rsidR="005D3D4B">
        <w:rPr>
          <w:rFonts w:asciiTheme="minorHAnsi" w:hAnsiTheme="minorHAnsi" w:cstheme="minorHAnsi"/>
          <w:sz w:val="28"/>
          <w:szCs w:val="28"/>
        </w:rPr>
        <w:t xml:space="preserve"> </w:t>
      </w:r>
      <w:r w:rsidRPr="002C523E">
        <w:rPr>
          <w:rFonts w:asciiTheme="minorHAnsi" w:hAnsiTheme="minorHAnsi" w:cstheme="minorHAnsi"/>
          <w:sz w:val="28"/>
          <w:szCs w:val="28"/>
        </w:rPr>
        <w:t>26;</w:t>
      </w:r>
    </w:p>
    <w:p w14:paraId="43C53B63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7 „Wiosenka” w Łowiczu, ul. Wiosenna 2;</w:t>
      </w:r>
    </w:p>
    <w:p w14:paraId="00842913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Żłobek Miejski w Łowiczu, ul. gen. Władysława Sikorskiego 2;</w:t>
      </w:r>
    </w:p>
    <w:p w14:paraId="4DAF7DA3" w14:textId="25BA351E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Szkoła Podstawowa nr 1 im. Tadeusza Kościuszki w Łowiczu, ul. Kaliska</w:t>
      </w:r>
      <w:r w:rsidR="005D3D4B">
        <w:rPr>
          <w:rFonts w:asciiTheme="minorHAnsi" w:hAnsiTheme="minorHAnsi" w:cstheme="minorHAnsi"/>
          <w:sz w:val="28"/>
          <w:szCs w:val="28"/>
        </w:rPr>
        <w:t xml:space="preserve"> </w:t>
      </w:r>
      <w:r w:rsidRPr="002C523E">
        <w:rPr>
          <w:rFonts w:asciiTheme="minorHAnsi" w:hAnsiTheme="minorHAnsi" w:cstheme="minorHAnsi"/>
          <w:sz w:val="28"/>
          <w:szCs w:val="28"/>
        </w:rPr>
        <w:t>12;</w:t>
      </w:r>
    </w:p>
    <w:p w14:paraId="6073BCDD" w14:textId="77777777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Szkoła Podstawowa nr 2 im. Adama Mickiewicza w Łowiczu, ul. Adama Mickiewicza 1;</w:t>
      </w:r>
    </w:p>
    <w:p w14:paraId="532164A4" w14:textId="07F02C90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Szkoła Podstawowa nr 3 im. kard. Karola Wojtyły – Papieża Polaka w Łowiczu, ul. Grunwaldzka 9;</w:t>
      </w:r>
    </w:p>
    <w:p w14:paraId="117E2E8D" w14:textId="47321FE6" w:rsidR="0015746D" w:rsidRPr="00B13AA9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Szkoła Podstawowa nr 4 im. Marii Konopnickiej w Łowiczu, ul. Stanisława </w:t>
      </w:r>
      <w:r w:rsidRPr="00B13AA9">
        <w:rPr>
          <w:rFonts w:asciiTheme="minorHAnsi" w:hAnsiTheme="minorHAnsi" w:cstheme="minorHAnsi"/>
          <w:sz w:val="28"/>
          <w:szCs w:val="28"/>
        </w:rPr>
        <w:t>Stanisławskiego 31a;</w:t>
      </w:r>
    </w:p>
    <w:p w14:paraId="30CC883A" w14:textId="1F97B0FA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Szkoła Podstawowa nr 7 im. Jana Pawła II z Oddziałami Integracyjnymi </w:t>
      </w:r>
    </w:p>
    <w:p w14:paraId="248BF6E5" w14:textId="515BD078" w:rsidR="006235F8" w:rsidRDefault="005D3D4B" w:rsidP="005D3D4B">
      <w:pPr>
        <w:pStyle w:val="Styl1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15746D" w:rsidRPr="002C523E">
        <w:rPr>
          <w:rFonts w:asciiTheme="minorHAnsi" w:hAnsiTheme="minorHAnsi" w:cstheme="minorHAnsi"/>
          <w:sz w:val="28"/>
          <w:szCs w:val="28"/>
        </w:rPr>
        <w:t>w Łowiczu, ul. Młodzieżowa 15;</w:t>
      </w:r>
    </w:p>
    <w:p w14:paraId="6C4CF406" w14:textId="729A4D14" w:rsidR="0015746D" w:rsidRPr="002C523E" w:rsidRDefault="0015746D" w:rsidP="00957EE1">
      <w:pPr>
        <w:pStyle w:val="Styl1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Samorządowa Szkoła Muzyczna I stopnia w Łowiczu, </w:t>
      </w:r>
    </w:p>
    <w:p w14:paraId="5F3A7267" w14:textId="074E8306" w:rsidR="0015746D" w:rsidRPr="002C523E" w:rsidRDefault="003F6277" w:rsidP="00C924AF">
      <w:pPr>
        <w:pStyle w:val="Styl1"/>
        <w:spacing w:line="360" w:lineRule="auto"/>
        <w:ind w:left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5746D" w:rsidRPr="002C523E">
        <w:rPr>
          <w:rFonts w:asciiTheme="minorHAnsi" w:hAnsiTheme="minorHAnsi" w:cstheme="minorHAnsi"/>
          <w:sz w:val="28"/>
          <w:szCs w:val="28"/>
        </w:rPr>
        <w:t>ul. Adama Mickiewicza 19,</w:t>
      </w:r>
    </w:p>
    <w:p w14:paraId="6043CCBB" w14:textId="77777777" w:rsidR="0015746D" w:rsidRDefault="0015746D" w:rsidP="00C924AF">
      <w:pPr>
        <w:pStyle w:val="Styl1"/>
        <w:spacing w:line="360" w:lineRule="auto"/>
        <w:ind w:left="708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 xml:space="preserve">zwanych jednostkami obsługiwanymi. </w:t>
      </w:r>
    </w:p>
    <w:p w14:paraId="5354FCA7" w14:textId="7A9CA41B" w:rsidR="00957EE1" w:rsidRDefault="00957EE1" w:rsidP="00957EE1">
      <w:pPr>
        <w:pStyle w:val="Styl1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Zapewnieniu wspólnej obsługi administracyjnej dla następujących jednostek: </w:t>
      </w:r>
    </w:p>
    <w:p w14:paraId="07EB03A9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lastRenderedPageBreak/>
        <w:t xml:space="preserve">Przedszkole nr 1 „Stokrotka” w Łowiczu, ul. Ułańska 1;  </w:t>
      </w:r>
    </w:p>
    <w:p w14:paraId="5DF82CEE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2 „Pod Tęczą” w Łowiczu, ul. Stefana Starzyńskiego 5a;</w:t>
      </w:r>
    </w:p>
    <w:p w14:paraId="14E08BB1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3 „Pszczółka Maja” w Łowiczu, ul. 3 Maja 4;</w:t>
      </w:r>
    </w:p>
    <w:p w14:paraId="055BC7FE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4 „Słoneczko” w Łowiczu, ul. gen. Władysława Sikorskiego 2;</w:t>
      </w:r>
    </w:p>
    <w:p w14:paraId="2D1401B7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5 z Oddziałami Integracyjnymi „Jaś i Małgosia” w Łowiczu, ul. Józefa Chełmońskiego 4;</w:t>
      </w:r>
    </w:p>
    <w:p w14:paraId="739283EC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Integracyjne nr 6 „Pod Świerkami” w Łowiczu, ul. Księżacka 26;</w:t>
      </w:r>
    </w:p>
    <w:p w14:paraId="56DBE8A6" w14:textId="77777777" w:rsidR="00CE302D" w:rsidRPr="002C523E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Przedszkole nr 7 „Wiosenka” w Łowiczu, ul. Wiosenna 2;</w:t>
      </w:r>
    </w:p>
    <w:p w14:paraId="4D790225" w14:textId="77777777" w:rsidR="00CE302D" w:rsidRDefault="00CE302D" w:rsidP="00CE302D">
      <w:pPr>
        <w:pStyle w:val="Styl1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Żłobek Miejski w Łowiczu, ul. gen. Władysława Sikorskiego 2;</w:t>
      </w:r>
    </w:p>
    <w:p w14:paraId="241210AE" w14:textId="799FCA3C" w:rsidR="0015746D" w:rsidRPr="002C523E" w:rsidRDefault="00CE302D" w:rsidP="00CE302D">
      <w:pPr>
        <w:pStyle w:val="Styl1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zwanych jednostkami obsługiwanymi</w:t>
      </w:r>
    </w:p>
    <w:p w14:paraId="6416A885" w14:textId="77777777" w:rsidR="0015746D" w:rsidRDefault="0015746D" w:rsidP="00C924AF">
      <w:pPr>
        <w:pStyle w:val="Styl1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523E">
        <w:rPr>
          <w:rFonts w:asciiTheme="minorHAnsi" w:hAnsiTheme="minorHAnsi" w:cstheme="minorHAnsi"/>
          <w:sz w:val="28"/>
          <w:szCs w:val="28"/>
        </w:rPr>
        <w:t>Zakres wspólnej obsługi nie obejmuje kompetencji kierowników jednostek obsługiwanych do dysponowania środkami publicznymi oraz zaciągania zobowiązań, a także sporządzania i zatwierdzania planu finansowego oraz przeniesień wydatków w tym planie.</w:t>
      </w:r>
    </w:p>
    <w:p w14:paraId="3D360481" w14:textId="4BBE009B" w:rsidR="00B06A72" w:rsidRPr="00B06A72" w:rsidRDefault="00B06A72" w:rsidP="00B06A72">
      <w:pPr>
        <w:pStyle w:val="Akapitzlist"/>
        <w:keepLines/>
        <w:numPr>
          <w:ilvl w:val="0"/>
          <w:numId w:val="20"/>
        </w:numPr>
        <w:spacing w:before="120" w:after="120" w:line="360" w:lineRule="auto"/>
        <w:rPr>
          <w:rFonts w:asciiTheme="minorHAnsi" w:hAnsiTheme="minorHAnsi" w:cstheme="minorHAnsi"/>
          <w:color w:val="000000"/>
          <w:sz w:val="28"/>
          <w:szCs w:val="28"/>
          <w:u w:color="000000"/>
        </w:rPr>
      </w:pPr>
      <w:r w:rsidRPr="00B06A72">
        <w:rPr>
          <w:rFonts w:asciiTheme="minorHAnsi" w:hAnsiTheme="minorHAnsi" w:cstheme="minorHAnsi"/>
          <w:color w:val="000000"/>
          <w:sz w:val="28"/>
          <w:szCs w:val="28"/>
          <w:u w:color="000000"/>
        </w:rPr>
        <w:t>Przedmiotem działania Zakładu jest nadto prowadzenie spraw dotyczących dofinansowania kosztów kształcenia młodocianych pracowników.</w:t>
      </w:r>
    </w:p>
    <w:p w14:paraId="544BD0D4" w14:textId="77777777" w:rsidR="0015746D" w:rsidRPr="00287BB1" w:rsidRDefault="0015746D" w:rsidP="00C924AF">
      <w:pPr>
        <w:pStyle w:val="Styl1"/>
        <w:spacing w:line="360" w:lineRule="auto"/>
        <w:rPr>
          <w:rFonts w:asciiTheme="minorHAnsi" w:hAnsiTheme="minorHAnsi" w:cstheme="minorHAnsi"/>
        </w:rPr>
      </w:pPr>
    </w:p>
    <w:p w14:paraId="7B973F09" w14:textId="3D685D91" w:rsidR="0015746D" w:rsidRPr="00287BB1" w:rsidRDefault="0015746D" w:rsidP="00C924AF">
      <w:pPr>
        <w:pStyle w:val="Nagwek2"/>
        <w:spacing w:line="360" w:lineRule="auto"/>
      </w:pPr>
      <w:r w:rsidRPr="002C70CC">
        <w:t>§ 4. Zakres działania – zadania Zakładu</w:t>
      </w:r>
    </w:p>
    <w:p w14:paraId="745A3D4B" w14:textId="38F571D9" w:rsidR="0015746D" w:rsidRPr="00287BB1" w:rsidRDefault="0015746D" w:rsidP="00C924AF">
      <w:pPr>
        <w:pStyle w:val="Bezodstpw"/>
        <w:numPr>
          <w:ilvl w:val="0"/>
          <w:numId w:val="35"/>
        </w:numPr>
        <w:spacing w:line="360" w:lineRule="auto"/>
      </w:pPr>
      <w:r w:rsidRPr="00287BB1">
        <w:t>Do zakresu działania Zakładu na rzecz jednostek obsługiwanych należy:</w:t>
      </w:r>
    </w:p>
    <w:p w14:paraId="44EE5E5B" w14:textId="77777777" w:rsidR="0015746D" w:rsidRPr="00287BB1" w:rsidRDefault="0015746D" w:rsidP="00C924AF">
      <w:pPr>
        <w:pStyle w:val="Bezodstpw"/>
        <w:numPr>
          <w:ilvl w:val="0"/>
          <w:numId w:val="36"/>
        </w:numPr>
        <w:spacing w:line="360" w:lineRule="auto"/>
      </w:pPr>
      <w:r w:rsidRPr="00287BB1">
        <w:t>w zakresie obsługi finansowej:</w:t>
      </w:r>
    </w:p>
    <w:p w14:paraId="07A6A97F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całość zadań w zakresie rachunkowości i sprawozdawczości jednostek obsługiwanych,</w:t>
      </w:r>
    </w:p>
    <w:p w14:paraId="1FC117D9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 xml:space="preserve">współpraca przy opracowywaniu projektów planów finansowych obsługiwanych jednostek oraz projektu zmian do budżetu na </w:t>
      </w:r>
      <w:r w:rsidRPr="00287BB1">
        <w:lastRenderedPageBreak/>
        <w:t>podstawie  wniosków przedkładanych przez dyrektora jednostki obsługiwanej,</w:t>
      </w:r>
    </w:p>
    <w:p w14:paraId="4DBCA7D6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wykonywanie zleconych przez dyrektorów dyspozycji środkami pieniężnymi jednostek obsługiwanych w granicach kwot określonych w ich planie finansowym z uwzględnieniem prawidłowo dokonanych przeniesień przez jednostki obsługiwane i zgodnie z planowanym przeznaczeniem w wysokości i w terminach wynikających z wcześniej zaciągniętych zobowiązań przez jednostkę obsługiwaną,</w:t>
      </w:r>
    </w:p>
    <w:p w14:paraId="597FABEF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dokonywanie wstępnej kontroli zgodności operacji gospodarczej lub finansowej z planem finansowym oraz</w:t>
      </w:r>
      <w:r w:rsidRPr="00287BB1">
        <w:rPr>
          <w:color w:val="FF0000"/>
        </w:rPr>
        <w:t xml:space="preserve"> </w:t>
      </w:r>
      <w:r w:rsidRPr="00287BB1">
        <w:t>kompletności i  rzetelności dokumentów dotyczących takiej operacji,</w:t>
      </w:r>
    </w:p>
    <w:p w14:paraId="11F3DEF2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ustalanie, pobieranie i odprowadzanie dochodów na zasadach i w terminach wynikających z obowiązujących przepisów; współpraca w czynnościach w sprawie windykacji należności,</w:t>
      </w:r>
    </w:p>
    <w:p w14:paraId="53BCABB3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naliczanie wynagrodzeń pracowników, prowadzenie rozliczeń z Urzędem Skarbowym i Zakładem Ubezpieczeń Społecznych, sporządzanie sprawozdań w tym zakresie,</w:t>
      </w:r>
    </w:p>
    <w:p w14:paraId="0813DE4D" w14:textId="77777777" w:rsidR="0015746D" w:rsidRPr="00287BB1" w:rsidRDefault="0015746D" w:rsidP="00C924AF">
      <w:pPr>
        <w:pStyle w:val="Bezodstpw"/>
        <w:numPr>
          <w:ilvl w:val="0"/>
          <w:numId w:val="37"/>
        </w:numPr>
        <w:spacing w:line="360" w:lineRule="auto"/>
      </w:pPr>
      <w:r w:rsidRPr="00287BB1">
        <w:t>prowadzenie obsługi finansowo - księgowej zakładowych funduszy świadczeń socjalnych;</w:t>
      </w:r>
    </w:p>
    <w:p w14:paraId="7D43F581" w14:textId="6A5A36DB" w:rsidR="0015746D" w:rsidRPr="00287BB1" w:rsidRDefault="0015746D" w:rsidP="00C924AF">
      <w:pPr>
        <w:pStyle w:val="Bezodstpw"/>
        <w:numPr>
          <w:ilvl w:val="0"/>
          <w:numId w:val="38"/>
        </w:numPr>
        <w:spacing w:line="360" w:lineRule="auto"/>
        <w:rPr>
          <w:b/>
        </w:rPr>
      </w:pPr>
      <w:r w:rsidRPr="00287BB1">
        <w:t>w zakresie obsługi</w:t>
      </w:r>
      <w:r w:rsidR="0037324C">
        <w:t xml:space="preserve"> organizacyjnej</w:t>
      </w:r>
      <w:r w:rsidRPr="00287BB1">
        <w:t>:</w:t>
      </w:r>
    </w:p>
    <w:p w14:paraId="6E5CA5E8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koordynowanie spraw związanych z organizacją roku szkolnego,</w:t>
      </w:r>
    </w:p>
    <w:p w14:paraId="7355A8E5" w14:textId="7D70276C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analiza przygotowywanych przez dyrektorów arkuszy organizacji pracy  wraz ze zmianami i przedkładanie ich do zatwierdzenia Burmistrzowi Miasta Łowicza,</w:t>
      </w:r>
    </w:p>
    <w:p w14:paraId="383D3D85" w14:textId="25E95091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 xml:space="preserve">ustalanie sieci publicznych </w:t>
      </w:r>
      <w:r w:rsidR="005260B5">
        <w:t xml:space="preserve"> szkół podstawowych i </w:t>
      </w:r>
      <w:r w:rsidRPr="00287BB1">
        <w:t>przedszkoli,</w:t>
      </w:r>
    </w:p>
    <w:p w14:paraId="206DF98D" w14:textId="6714589C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 xml:space="preserve">prowadzenie spraw kadrowych dyrektorów przedszkoli </w:t>
      </w:r>
      <w:r w:rsidR="005260B5">
        <w:t xml:space="preserve"> i szkół </w:t>
      </w:r>
      <w:r w:rsidRPr="00287BB1">
        <w:t xml:space="preserve">oraz przygotowywanie dokumentów związanych z ich oceną pracy, </w:t>
      </w:r>
    </w:p>
    <w:p w14:paraId="360B4EB8" w14:textId="0321223E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lastRenderedPageBreak/>
        <w:t>przygotowywanie i przeprowadzanie postępowania konkursowego na stanowiska dyrektorów,</w:t>
      </w:r>
    </w:p>
    <w:p w14:paraId="6AD7C108" w14:textId="77777777" w:rsidR="0015746D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przeprowadzanie postępowań egzaminacyjnych dla nauczycieli ubiegających się o awans na stopień nauczyciela mianowanego oraz prowadzenie dokumentacji w zakresie awansów zawodowych nauczycieli,</w:t>
      </w:r>
    </w:p>
    <w:p w14:paraId="4984A8D5" w14:textId="5B61173B" w:rsidR="00F64BD6" w:rsidRPr="00287BB1" w:rsidRDefault="00F64BD6" w:rsidP="00C924AF">
      <w:pPr>
        <w:pStyle w:val="Bezodstpw"/>
        <w:numPr>
          <w:ilvl w:val="0"/>
          <w:numId w:val="42"/>
        </w:numPr>
        <w:spacing w:line="360" w:lineRule="auto"/>
      </w:pPr>
      <w:r>
        <w:t>kierowanie nauczycieli do uzupełnienia obowiązkowego wymiaru godzin dydaktycznych, opiekuńczych i wychowawczych,</w:t>
      </w:r>
    </w:p>
    <w:p w14:paraId="72154817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C70CC">
        <w:t>podejmowanie</w:t>
      </w:r>
      <w:r w:rsidRPr="00287BB1">
        <w:t xml:space="preserve"> działań w zakresie doskonalenia zawodowego nauczycieli,</w:t>
      </w:r>
    </w:p>
    <w:p w14:paraId="357B81AF" w14:textId="39BD6DBD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prowadzenie spraw związanych z przyznawaniem zapomóg zdrowotnych dla czynnych i emerytowanych nauczycieli,</w:t>
      </w:r>
    </w:p>
    <w:p w14:paraId="5E2ADCA1" w14:textId="6CF86E32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 xml:space="preserve">współpraca z Kuratorium Oświaty </w:t>
      </w:r>
      <w:r w:rsidR="005260B5">
        <w:t xml:space="preserve"> i Centrum Edukacji Artystycznej </w:t>
      </w:r>
      <w:r w:rsidRPr="00287BB1">
        <w:t>w zakresie spraw dydaktyczno-wychowawczych i opiekuńczych,</w:t>
      </w:r>
    </w:p>
    <w:p w14:paraId="2D5F0653" w14:textId="77777777" w:rsidR="0015746D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współpraca ze związkami zawodowymi w sprawach oświatowych,</w:t>
      </w:r>
    </w:p>
    <w:p w14:paraId="300BAD31" w14:textId="5D9AEEBF" w:rsidR="00B35DA1" w:rsidRDefault="00B35DA1" w:rsidP="00C924AF">
      <w:pPr>
        <w:pStyle w:val="Bezodstpw"/>
        <w:numPr>
          <w:ilvl w:val="0"/>
          <w:numId w:val="42"/>
        </w:numPr>
        <w:spacing w:line="360" w:lineRule="auto"/>
      </w:pPr>
      <w:r w:rsidRPr="00B35DA1">
        <w:t>prowadzenie spraw związanych z</w:t>
      </w:r>
      <w:r>
        <w:t xml:space="preserve"> przyznawaniem uczniom stypendiów Burmistrza Miasta Łowicza za wysokie wyniki w nauce</w:t>
      </w:r>
    </w:p>
    <w:p w14:paraId="01280BC9" w14:textId="3D3CF15A" w:rsidR="00F64BD6" w:rsidRDefault="00F64BD6" w:rsidP="00C924AF">
      <w:pPr>
        <w:pStyle w:val="Bezodstpw"/>
        <w:numPr>
          <w:ilvl w:val="0"/>
          <w:numId w:val="42"/>
        </w:numPr>
        <w:spacing w:line="360" w:lineRule="auto"/>
      </w:pPr>
      <w:r>
        <w:t>prowadzenie spraw związanych z realizacją rządowych programów skierowanych do uczniów szkół podstawowych</w:t>
      </w:r>
    </w:p>
    <w:p w14:paraId="3AA219F5" w14:textId="61AB2255" w:rsidR="00F64BD6" w:rsidRPr="00287BB1" w:rsidRDefault="00F64BD6" w:rsidP="00C924AF">
      <w:pPr>
        <w:pStyle w:val="Bezodstpw"/>
        <w:numPr>
          <w:ilvl w:val="0"/>
          <w:numId w:val="42"/>
        </w:numPr>
        <w:spacing w:line="360" w:lineRule="auto"/>
      </w:pPr>
      <w:r>
        <w:t>kontrola realizacji obowiązku szkolnego uczniów oraz obowiązku nauki przez  młodzież zameldowaną na terenie Miasta Łowicza,</w:t>
      </w:r>
    </w:p>
    <w:p w14:paraId="31825EF7" w14:textId="37323104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koordynowanie działań w zakresie organizowania</w:t>
      </w:r>
      <w:r w:rsidR="00F64BD6">
        <w:t xml:space="preserve"> wypoczynku dzieci i młodzieży, organizacją</w:t>
      </w:r>
      <w:r w:rsidRPr="00287BB1">
        <w:t xml:space="preserve"> konkursów oraz uroczystości okolicznościowych,</w:t>
      </w:r>
    </w:p>
    <w:p w14:paraId="71820823" w14:textId="4B695596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współudział w organizacji miejskich uroczystości</w:t>
      </w:r>
      <w:r w:rsidR="00F64BD6">
        <w:t xml:space="preserve"> skierowanych do dzieci i młodzieży</w:t>
      </w:r>
      <w:r w:rsidRPr="00287BB1">
        <w:t>,</w:t>
      </w:r>
    </w:p>
    <w:p w14:paraId="247F21D3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lastRenderedPageBreak/>
        <w:t>przygotowywanie wniosków o przyznanie odznaczeń państwowych, innych nagród resortowych oraz nagród Burmistrza Miasta Łowicza dla nauczycieli i dyrektorów,</w:t>
      </w:r>
    </w:p>
    <w:p w14:paraId="3C415FEA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współpraca z dyrektorami w zakresie pozyskiwania zewnętrznych środków finansowych,</w:t>
      </w:r>
    </w:p>
    <w:p w14:paraId="330959B1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opracowywanie informacji statystycznych, analiz i sprawozdań z zakresu realizowanych zadań dla potrzeb Burmistrza Miasta Łowicza, Komisji i Rady Miejskiej w Łowiczu,</w:t>
      </w:r>
    </w:p>
    <w:p w14:paraId="08C2B24C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przygotowywanie projektów uchwał Rady Miejskiej w Łowiczu z zakresu realizowanych zadań,</w:t>
      </w:r>
    </w:p>
    <w:p w14:paraId="303EBCAA" w14:textId="56E734E5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 xml:space="preserve">prowadzenie spraw związanych z naliczaniem i rozliczaniem dotacji </w:t>
      </w:r>
      <w:r w:rsidRPr="00287BB1">
        <w:br/>
        <w:t>dla niepublicznych przedszkoli</w:t>
      </w:r>
      <w:r w:rsidR="00B35DA1">
        <w:t xml:space="preserve"> i innych form wychowania przedszkolnego</w:t>
      </w:r>
      <w:r w:rsidRPr="00287BB1">
        <w:t xml:space="preserve"> prowadzonych na terenie Miasta Łowicza przez osoby prawne lub osoby fizyczne</w:t>
      </w:r>
      <w:r w:rsidR="00B35DA1">
        <w:t>, dla publicznych i niepublicznych szkół prowadzonych na terenie Miasta Łowicza przez osoby prawne lub osoby fizyczne</w:t>
      </w:r>
      <w:r w:rsidRPr="00287BB1">
        <w:t xml:space="preserve"> inne niż jednostka samorządu terytorialnego; </w:t>
      </w:r>
      <w:r w:rsidR="00B35DA1">
        <w:t>dla żłobków prowadzonych na terenie Miasta Łowicza przez osoby fizyczne, osoby prawne, i jednostki organizacyjne nieposiadające osobowości prawnej,</w:t>
      </w:r>
    </w:p>
    <w:p w14:paraId="71D8A24B" w14:textId="77777777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prowadzenie ewidencji szkół i placówek niepublicznych oraz wydawanie zaświadczeń o wpisie do ewidencji niepublicznych przedszkoli, szkół i placówek oświatowych,</w:t>
      </w:r>
    </w:p>
    <w:p w14:paraId="1ED6FD9A" w14:textId="49002A02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 xml:space="preserve">prowadzenie ewidencji żłobków </w:t>
      </w:r>
      <w:r w:rsidR="0037324C">
        <w:t>i</w:t>
      </w:r>
      <w:r w:rsidRPr="00287BB1">
        <w:t xml:space="preserve"> sprawozdawczości </w:t>
      </w:r>
      <w:r w:rsidRPr="00287BB1">
        <w:rPr>
          <w:bCs/>
        </w:rPr>
        <w:t>w zakresie</w:t>
      </w:r>
      <w:r w:rsidRPr="00287BB1">
        <w:t xml:space="preserve"> ich działalności,</w:t>
      </w:r>
    </w:p>
    <w:p w14:paraId="38CBB538" w14:textId="77777777" w:rsidR="0015746D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współpraca z innymi jednostkami samorządu terytorialnego w zakresie wykonywania zadań oświatowych,</w:t>
      </w:r>
    </w:p>
    <w:p w14:paraId="2A795FC9" w14:textId="331BC7B3" w:rsidR="0037324C" w:rsidRPr="00287BB1" w:rsidRDefault="0037324C" w:rsidP="00C924AF">
      <w:pPr>
        <w:pStyle w:val="Bezodstpw"/>
        <w:numPr>
          <w:ilvl w:val="0"/>
          <w:numId w:val="42"/>
        </w:numPr>
        <w:spacing w:line="360" w:lineRule="auto"/>
      </w:pPr>
      <w:r>
        <w:lastRenderedPageBreak/>
        <w:t>prowadzenie spraw związanych z dowożeniem uczniów niepełnosprawnych do placówek oświatowych,</w:t>
      </w:r>
    </w:p>
    <w:p w14:paraId="1D3046AD" w14:textId="18EEC7CA" w:rsidR="0015746D" w:rsidRPr="00287BB1" w:rsidRDefault="0015746D" w:rsidP="00C924AF">
      <w:pPr>
        <w:pStyle w:val="Bezodstpw"/>
        <w:numPr>
          <w:ilvl w:val="0"/>
          <w:numId w:val="42"/>
        </w:numPr>
        <w:spacing w:line="360" w:lineRule="auto"/>
      </w:pPr>
      <w:r w:rsidRPr="00287BB1">
        <w:t>prowadzenie spraw związanych z analizą danych, weryfikacją i nadzorem nad placówkami pozostającymi w Systemie Informacji Oświatowej (SIO) oraz bieżącym raportowaniem zmian w ramach SIO.</w:t>
      </w:r>
    </w:p>
    <w:p w14:paraId="60141AC3" w14:textId="5D938E72" w:rsidR="0015746D" w:rsidRDefault="0015746D" w:rsidP="00E4240D">
      <w:pPr>
        <w:pStyle w:val="Bezodstpw"/>
        <w:numPr>
          <w:ilvl w:val="0"/>
          <w:numId w:val="38"/>
        </w:numPr>
        <w:spacing w:line="360" w:lineRule="auto"/>
      </w:pPr>
      <w:r w:rsidRPr="00287BB1">
        <w:t xml:space="preserve">w zakresie obsługi </w:t>
      </w:r>
      <w:r w:rsidR="0037324C">
        <w:t>administracyjnej</w:t>
      </w:r>
      <w:r w:rsidRPr="00287BB1">
        <w:t>:</w:t>
      </w:r>
    </w:p>
    <w:p w14:paraId="766A5183" w14:textId="7E1057E6" w:rsidR="0037324C" w:rsidRDefault="0037324C" w:rsidP="0037324C">
      <w:pPr>
        <w:pStyle w:val="Bezodstpw"/>
        <w:numPr>
          <w:ilvl w:val="0"/>
          <w:numId w:val="54"/>
        </w:numPr>
        <w:spacing w:line="360" w:lineRule="auto"/>
      </w:pPr>
      <w:r>
        <w:t>przeprowadzanie okresowych przeglądów</w:t>
      </w:r>
      <w:r w:rsidR="004E1240">
        <w:t xml:space="preserve"> stanu technicznego obiektów jednostek obsługiwanych,</w:t>
      </w:r>
    </w:p>
    <w:p w14:paraId="7BD68626" w14:textId="66B47B16" w:rsidR="004E1240" w:rsidRDefault="004E1240" w:rsidP="0037324C">
      <w:pPr>
        <w:pStyle w:val="Bezodstpw"/>
        <w:numPr>
          <w:ilvl w:val="0"/>
          <w:numId w:val="54"/>
        </w:numPr>
        <w:spacing w:line="360" w:lineRule="auto"/>
      </w:pPr>
      <w:r>
        <w:t>współpraca przy opracowywaniu planów remontów obiektów przedszkolnych i szkolnych oraz zadań inwestycyjnych w tym zakresie,</w:t>
      </w:r>
    </w:p>
    <w:p w14:paraId="01EB48ED" w14:textId="13874774" w:rsidR="004E1240" w:rsidRDefault="004E1240" w:rsidP="0037324C">
      <w:pPr>
        <w:pStyle w:val="Bezodstpw"/>
        <w:numPr>
          <w:ilvl w:val="0"/>
          <w:numId w:val="54"/>
        </w:numPr>
        <w:spacing w:line="360" w:lineRule="auto"/>
      </w:pPr>
      <w:r>
        <w:t>organizowanie, koordynowanie i nadzorowanie bieżących napraw oraz remontów przeprowadzanych przez firmy zewnętrzne,</w:t>
      </w:r>
    </w:p>
    <w:p w14:paraId="732E7D8B" w14:textId="799E09FA" w:rsidR="004E1240" w:rsidRPr="00287BB1" w:rsidRDefault="004E1240" w:rsidP="0037324C">
      <w:pPr>
        <w:pStyle w:val="Bezodstpw"/>
        <w:numPr>
          <w:ilvl w:val="0"/>
          <w:numId w:val="54"/>
        </w:numPr>
        <w:spacing w:line="360" w:lineRule="auto"/>
      </w:pPr>
      <w:r>
        <w:t>realizowanie powierzonych w trybie ustawy Prawo Zamówień Publicznych robót budowlanych, dostaw i usług</w:t>
      </w:r>
      <w:r w:rsidR="002C70CC">
        <w:t xml:space="preserve"> poprzez przygotowanie i przeprowadzenie postępowań o udzielenie zamówień publicznych.</w:t>
      </w:r>
    </w:p>
    <w:p w14:paraId="7550A6B8" w14:textId="687812D0" w:rsidR="0015746D" w:rsidRPr="00287BB1" w:rsidRDefault="0015746D" w:rsidP="00C924AF">
      <w:pPr>
        <w:pStyle w:val="Nagwek2"/>
        <w:spacing w:line="360" w:lineRule="auto"/>
        <w:rPr>
          <w:b w:val="0"/>
        </w:rPr>
      </w:pPr>
      <w:r w:rsidRPr="00287BB1">
        <w:t>§ 5. Organizacja Zakładu</w:t>
      </w:r>
    </w:p>
    <w:p w14:paraId="3218CB2B" w14:textId="77777777" w:rsidR="0015746D" w:rsidRPr="00287BB1" w:rsidRDefault="0015746D" w:rsidP="00C924AF">
      <w:pPr>
        <w:pStyle w:val="Bezodstpw"/>
        <w:numPr>
          <w:ilvl w:val="0"/>
          <w:numId w:val="45"/>
        </w:numPr>
        <w:spacing w:line="360" w:lineRule="auto"/>
      </w:pPr>
      <w:r w:rsidRPr="00287BB1">
        <w:t>Działalnością Zakładu kieruje dyrektor, który reprezentuje go na zewnątrz.</w:t>
      </w:r>
    </w:p>
    <w:p w14:paraId="7C3700DE" w14:textId="77777777" w:rsidR="0015746D" w:rsidRPr="00287BB1" w:rsidRDefault="0015746D" w:rsidP="00C924AF">
      <w:pPr>
        <w:pStyle w:val="Bezodstpw"/>
        <w:numPr>
          <w:ilvl w:val="0"/>
          <w:numId w:val="45"/>
        </w:numPr>
        <w:spacing w:line="360" w:lineRule="auto"/>
      </w:pPr>
      <w:r w:rsidRPr="00287BB1">
        <w:t>Dyrektora Zakładu zatrudnia i zwalnia Burmistrz Miasta Łowicza.</w:t>
      </w:r>
    </w:p>
    <w:p w14:paraId="65293317" w14:textId="77777777" w:rsidR="0015746D" w:rsidRPr="00287BB1" w:rsidRDefault="0015746D" w:rsidP="00C924AF">
      <w:pPr>
        <w:pStyle w:val="Bezodstpw"/>
        <w:numPr>
          <w:ilvl w:val="0"/>
          <w:numId w:val="45"/>
        </w:numPr>
        <w:spacing w:line="360" w:lineRule="auto"/>
      </w:pPr>
      <w:r w:rsidRPr="00287BB1">
        <w:t xml:space="preserve">Dyrektor kieruje jednoosobowo Zakładem na podstawie pełnomocnictwa udzielonego przez Burmistrza Miasta Łowicza. </w:t>
      </w:r>
    </w:p>
    <w:p w14:paraId="7899EFAA" w14:textId="77777777" w:rsidR="0015746D" w:rsidRPr="00287BB1" w:rsidRDefault="0015746D" w:rsidP="00C924AF">
      <w:pPr>
        <w:pStyle w:val="Bezodstpw"/>
        <w:numPr>
          <w:ilvl w:val="0"/>
          <w:numId w:val="45"/>
        </w:numPr>
        <w:spacing w:line="360" w:lineRule="auto"/>
      </w:pPr>
      <w:r w:rsidRPr="00287BB1">
        <w:t xml:space="preserve">Dyrektor jest kierownikiem Zakładu w rozumieniu przepisów Kodeksu pracy i wykonuje wszystkie czynności wynikające ze stosunku pracy wobec pracowników Zakładu. </w:t>
      </w:r>
    </w:p>
    <w:p w14:paraId="545A77BC" w14:textId="0BF42C32" w:rsidR="0015746D" w:rsidRPr="002C70CC" w:rsidRDefault="0015746D" w:rsidP="00C924AF">
      <w:pPr>
        <w:pStyle w:val="Bezodstpw"/>
        <w:numPr>
          <w:ilvl w:val="0"/>
          <w:numId w:val="45"/>
        </w:numPr>
        <w:spacing w:line="360" w:lineRule="auto"/>
      </w:pPr>
      <w:r w:rsidRPr="00287BB1">
        <w:t>Organizację wewnętrzną oraz zakres działania poszczególnych komórek i stanowisk określa regulamin organizacyjny opracowany przez dyrektora Zakładu i zatwierdzony przez Burmistrza Miasta Łowicza.</w:t>
      </w:r>
    </w:p>
    <w:p w14:paraId="2DB0385F" w14:textId="77777777" w:rsidR="0015746D" w:rsidRPr="00287BB1" w:rsidRDefault="0015746D" w:rsidP="00C924AF">
      <w:pPr>
        <w:pStyle w:val="Nagwek2"/>
        <w:spacing w:line="360" w:lineRule="auto"/>
        <w:rPr>
          <w:b w:val="0"/>
        </w:rPr>
      </w:pPr>
      <w:r w:rsidRPr="00287BB1">
        <w:lastRenderedPageBreak/>
        <w:t>§ 6. Postanowienia końcowe</w:t>
      </w:r>
    </w:p>
    <w:p w14:paraId="5C6F5C84" w14:textId="77777777" w:rsidR="0015746D" w:rsidRPr="00287BB1" w:rsidRDefault="0015746D" w:rsidP="00C924AF">
      <w:pPr>
        <w:pStyle w:val="Bezodstpw"/>
        <w:numPr>
          <w:ilvl w:val="0"/>
          <w:numId w:val="46"/>
        </w:numPr>
        <w:spacing w:line="360" w:lineRule="auto"/>
      </w:pPr>
      <w:r w:rsidRPr="00287BB1">
        <w:t xml:space="preserve">Zakład prowadzi gospodarkę finansową na zasadach określonych w ustawie o finansach publicznych dla samorządowych jednostek budżetowych. </w:t>
      </w:r>
    </w:p>
    <w:p w14:paraId="373D2326" w14:textId="77777777" w:rsidR="0015746D" w:rsidRPr="00287BB1" w:rsidRDefault="0015746D" w:rsidP="00C924AF">
      <w:pPr>
        <w:pStyle w:val="Bezodstpw"/>
        <w:numPr>
          <w:ilvl w:val="0"/>
          <w:numId w:val="46"/>
        </w:numPr>
        <w:spacing w:line="360" w:lineRule="auto"/>
      </w:pPr>
      <w:r w:rsidRPr="00287BB1">
        <w:t xml:space="preserve">Podstawą gospodarki finansowej Zakładu jest roczny plan finansowy Zakładu zatwierdzony przez dyrektora, obejmujący dochody i wydatki. </w:t>
      </w:r>
    </w:p>
    <w:p w14:paraId="3F7A318F" w14:textId="77777777" w:rsidR="0015746D" w:rsidRPr="00287BB1" w:rsidRDefault="0015746D" w:rsidP="00C924AF">
      <w:pPr>
        <w:pStyle w:val="Bezodstpw"/>
        <w:numPr>
          <w:ilvl w:val="0"/>
          <w:numId w:val="46"/>
        </w:numPr>
        <w:spacing w:line="360" w:lineRule="auto"/>
      </w:pPr>
      <w:r w:rsidRPr="00287BB1">
        <w:t>Kontrolę prawidłowości rozliczeń Zakładu z budżetem gminy przeprowadza Burmistrz Miasta Łowicza.</w:t>
      </w:r>
    </w:p>
    <w:p w14:paraId="4DCC2319" w14:textId="77777777" w:rsidR="0015746D" w:rsidRPr="00287BB1" w:rsidRDefault="0015746D" w:rsidP="00C924AF">
      <w:pPr>
        <w:pStyle w:val="Bezodstpw"/>
        <w:numPr>
          <w:ilvl w:val="0"/>
          <w:numId w:val="46"/>
        </w:numPr>
        <w:spacing w:line="360" w:lineRule="auto"/>
      </w:pPr>
      <w:r w:rsidRPr="00287BB1">
        <w:t>W sprawach związanych z funkcjonowaniem Zakładu, a nieuregulowanych niniejszym Statutem, stosuje się ogólnie obowiązujące przepisy prawa związane z przedmiotem działalności Zakładu.</w:t>
      </w:r>
    </w:p>
    <w:p w14:paraId="7A58B799" w14:textId="5734363A" w:rsidR="0015746D" w:rsidRPr="00287BB1" w:rsidRDefault="0015746D" w:rsidP="00C924AF">
      <w:pPr>
        <w:pStyle w:val="Bezodstpw"/>
        <w:numPr>
          <w:ilvl w:val="0"/>
          <w:numId w:val="46"/>
        </w:numPr>
        <w:spacing w:line="360" w:lineRule="auto"/>
      </w:pPr>
      <w:r w:rsidRPr="00287BB1">
        <w:t>Zmiany w Statucie następują w trybie przewidzianym dla jego nadania.</w:t>
      </w:r>
    </w:p>
    <w:p w14:paraId="74A9B6D4" w14:textId="282DCB08" w:rsidR="00310159" w:rsidRPr="00674082" w:rsidRDefault="00310159" w:rsidP="00C924AF">
      <w:pPr>
        <w:pStyle w:val="Nagwek1"/>
        <w:spacing w:line="360" w:lineRule="auto"/>
        <w:rPr>
          <w:b/>
          <w:bCs/>
        </w:rPr>
      </w:pPr>
      <w:r w:rsidRPr="00287BB1">
        <w:br w:type="column"/>
      </w:r>
      <w:r w:rsidRPr="00674082">
        <w:rPr>
          <w:b/>
          <w:bCs/>
        </w:rPr>
        <w:lastRenderedPageBreak/>
        <w:t>U</w:t>
      </w:r>
      <w:r w:rsidR="00302CA0" w:rsidRPr="00674082">
        <w:rPr>
          <w:b/>
          <w:bCs/>
        </w:rPr>
        <w:t>chwała</w:t>
      </w:r>
      <w:r w:rsidRPr="00674082">
        <w:rPr>
          <w:b/>
          <w:bCs/>
        </w:rPr>
        <w:t xml:space="preserve"> Nr </w:t>
      </w:r>
      <w:r w:rsidR="00674082">
        <w:rPr>
          <w:b/>
          <w:bCs/>
        </w:rPr>
        <w:t>XXVI/160/2025</w:t>
      </w:r>
      <w:r w:rsidR="001F75C4" w:rsidRPr="00674082">
        <w:rPr>
          <w:b/>
          <w:bCs/>
        </w:rPr>
        <w:br/>
      </w:r>
      <w:r w:rsidRPr="00674082">
        <w:rPr>
          <w:b/>
          <w:bCs/>
        </w:rPr>
        <w:t>R</w:t>
      </w:r>
      <w:r w:rsidR="00302CA0" w:rsidRPr="00674082">
        <w:rPr>
          <w:b/>
          <w:bCs/>
        </w:rPr>
        <w:t>ady</w:t>
      </w:r>
      <w:r w:rsidRPr="00674082">
        <w:rPr>
          <w:b/>
          <w:bCs/>
        </w:rPr>
        <w:t xml:space="preserve"> M</w:t>
      </w:r>
      <w:r w:rsidR="00302CA0" w:rsidRPr="00674082">
        <w:rPr>
          <w:b/>
          <w:bCs/>
        </w:rPr>
        <w:t>iejskiej</w:t>
      </w:r>
      <w:r w:rsidRPr="00674082">
        <w:rPr>
          <w:b/>
          <w:bCs/>
        </w:rPr>
        <w:t xml:space="preserve"> </w:t>
      </w:r>
      <w:r w:rsidR="00302CA0" w:rsidRPr="00674082">
        <w:rPr>
          <w:b/>
          <w:bCs/>
        </w:rPr>
        <w:t>w</w:t>
      </w:r>
      <w:r w:rsidRPr="00674082">
        <w:rPr>
          <w:b/>
          <w:bCs/>
        </w:rPr>
        <w:t xml:space="preserve"> </w:t>
      </w:r>
      <w:r w:rsidR="00302CA0" w:rsidRPr="00674082">
        <w:rPr>
          <w:b/>
          <w:bCs/>
        </w:rPr>
        <w:t>Łowiczu</w:t>
      </w:r>
      <w:r w:rsidR="001F75C4" w:rsidRPr="00674082">
        <w:rPr>
          <w:b/>
          <w:bCs/>
        </w:rPr>
        <w:br/>
      </w:r>
      <w:r w:rsidRPr="00674082">
        <w:rPr>
          <w:b/>
          <w:bCs/>
        </w:rPr>
        <w:t xml:space="preserve">z dnia </w:t>
      </w:r>
      <w:r w:rsidR="00674082">
        <w:rPr>
          <w:b/>
          <w:bCs/>
        </w:rPr>
        <w:t>17 września</w:t>
      </w:r>
      <w:r w:rsidRPr="00674082">
        <w:rPr>
          <w:b/>
          <w:bCs/>
        </w:rPr>
        <w:t xml:space="preserve"> 202</w:t>
      </w:r>
      <w:r w:rsidR="00674082">
        <w:rPr>
          <w:b/>
          <w:bCs/>
        </w:rPr>
        <w:t>5</w:t>
      </w:r>
      <w:r w:rsidRPr="00674082">
        <w:rPr>
          <w:b/>
          <w:bCs/>
        </w:rPr>
        <w:t xml:space="preserve"> roku</w:t>
      </w:r>
    </w:p>
    <w:p w14:paraId="2DD7DE0D" w14:textId="4D7DDFC6" w:rsidR="00310159" w:rsidRPr="00674082" w:rsidRDefault="00674082" w:rsidP="00C924AF">
      <w:pPr>
        <w:pStyle w:val="Nagwek2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W sprawie uchylenia statutu</w:t>
      </w:r>
      <w:r w:rsidR="00310159" w:rsidRPr="00674082">
        <w:rPr>
          <w:sz w:val="36"/>
          <w:szCs w:val="36"/>
        </w:rPr>
        <w:t xml:space="preserve"> Zakład</w:t>
      </w:r>
      <w:r>
        <w:rPr>
          <w:sz w:val="36"/>
          <w:szCs w:val="36"/>
        </w:rPr>
        <w:t>u</w:t>
      </w:r>
      <w:r w:rsidR="00310159" w:rsidRPr="00674082">
        <w:rPr>
          <w:sz w:val="36"/>
          <w:szCs w:val="36"/>
        </w:rPr>
        <w:t xml:space="preserve"> Ekonomiczno-Administracyjne</w:t>
      </w:r>
      <w:r>
        <w:rPr>
          <w:sz w:val="36"/>
          <w:szCs w:val="36"/>
        </w:rPr>
        <w:t>go</w:t>
      </w:r>
      <w:r w:rsidR="00310159" w:rsidRPr="00674082">
        <w:rPr>
          <w:sz w:val="36"/>
          <w:szCs w:val="36"/>
        </w:rPr>
        <w:t xml:space="preserve"> w Łowiczu</w:t>
      </w:r>
      <w:r>
        <w:rPr>
          <w:sz w:val="36"/>
          <w:szCs w:val="36"/>
        </w:rPr>
        <w:t xml:space="preserve"> oraz nadania statutu Zakładowi Ekonomiczno-Administracyjnemu w Łowiczu</w:t>
      </w:r>
    </w:p>
    <w:p w14:paraId="1CE98121" w14:textId="1F52FDF3" w:rsidR="00310159" w:rsidRPr="00674082" w:rsidRDefault="00310159" w:rsidP="00C924AF">
      <w:pPr>
        <w:pStyle w:val="Bezodstpw"/>
        <w:spacing w:line="360" w:lineRule="auto"/>
      </w:pPr>
      <w:r w:rsidRPr="00674082">
        <w:t xml:space="preserve">Na podstawie art. </w:t>
      </w:r>
      <w:r w:rsidR="00674082">
        <w:t>9</w:t>
      </w:r>
      <w:r w:rsidRPr="00674082">
        <w:t xml:space="preserve"> </w:t>
      </w:r>
      <w:r w:rsidR="00674082">
        <w:t>ust.</w:t>
      </w:r>
      <w:r w:rsidRPr="00674082">
        <w:t xml:space="preserve"> 1, art. 10</w:t>
      </w:r>
      <w:r w:rsidR="00674082">
        <w:t>a pkt 1,art. 10b</w:t>
      </w:r>
      <w:r w:rsidRPr="00674082">
        <w:t xml:space="preserve"> ust. 1 i 2</w:t>
      </w:r>
      <w:r w:rsidR="00674082">
        <w:t xml:space="preserve"> oraz</w:t>
      </w:r>
      <w:r w:rsidRPr="00674082">
        <w:t xml:space="preserve"> art. 18 ust. 2 pkt 9 lit. h ustawy z dnia 8 marca 1990 r. o samorządzie gminnym (</w:t>
      </w:r>
      <w:r w:rsidR="00674082">
        <w:t xml:space="preserve">t.j. </w:t>
      </w:r>
      <w:r w:rsidRPr="00674082">
        <w:t>Dz. U. z 202</w:t>
      </w:r>
      <w:r w:rsidR="00674082">
        <w:t>5</w:t>
      </w:r>
      <w:r w:rsidRPr="00674082">
        <w:t xml:space="preserve"> r. poz. </w:t>
      </w:r>
      <w:r w:rsidR="00674082">
        <w:t>1153</w:t>
      </w:r>
      <w:r w:rsidR="002560C2">
        <w:t xml:space="preserve">) </w:t>
      </w:r>
      <w:r w:rsidRPr="00674082">
        <w:rPr>
          <w:b/>
        </w:rPr>
        <w:t>Rada Miejska w Łowiczu uchwala, co następuje:</w:t>
      </w:r>
    </w:p>
    <w:p w14:paraId="39295640" w14:textId="77777777" w:rsidR="00495521" w:rsidRPr="005E795F" w:rsidRDefault="00310159" w:rsidP="00C924AF">
      <w:pPr>
        <w:pStyle w:val="Nagwek2"/>
        <w:spacing w:line="360" w:lineRule="auto"/>
        <w:rPr>
          <w:rFonts w:asciiTheme="minorHAnsi" w:hAnsiTheme="minorHAnsi" w:cstheme="minorHAnsi"/>
        </w:rPr>
      </w:pPr>
      <w:r w:rsidRPr="005E795F">
        <w:rPr>
          <w:rFonts w:asciiTheme="minorHAnsi" w:hAnsiTheme="minorHAnsi" w:cstheme="minorHAnsi"/>
        </w:rPr>
        <w:t xml:space="preserve">§1. </w:t>
      </w:r>
    </w:p>
    <w:p w14:paraId="658D4E2D" w14:textId="682D09F8" w:rsidR="002560C2" w:rsidRPr="005E795F" w:rsidRDefault="002560C2" w:rsidP="00596891">
      <w:pPr>
        <w:spacing w:line="360" w:lineRule="auto"/>
        <w:rPr>
          <w:rFonts w:asciiTheme="minorHAnsi" w:hAnsiTheme="minorHAnsi" w:cstheme="minorHAnsi"/>
        </w:rPr>
      </w:pPr>
      <w:r w:rsidRPr="005E795F">
        <w:rPr>
          <w:rFonts w:asciiTheme="minorHAnsi" w:hAnsiTheme="minorHAnsi" w:cstheme="minorHAnsi"/>
        </w:rPr>
        <w:t>Uchyla się statut Zakładu Ekonomiczno-Administracyjnego w Łowiczu, stanowiący załączni</w:t>
      </w:r>
      <w:r w:rsidR="005E795F">
        <w:rPr>
          <w:rFonts w:asciiTheme="minorHAnsi" w:hAnsiTheme="minorHAnsi" w:cstheme="minorHAnsi"/>
        </w:rPr>
        <w:t xml:space="preserve">k </w:t>
      </w:r>
      <w:r w:rsidRPr="005E795F">
        <w:rPr>
          <w:rFonts w:asciiTheme="minorHAnsi" w:hAnsiTheme="minorHAnsi" w:cstheme="minorHAnsi"/>
        </w:rPr>
        <w:t>do Uchwały Nr LXXVIII/547/2023 Rady Miejskiej w Łowiczu z dnia 20 lipca 2023 roku, zmienionej Uchwałą Nr LXXXVII/608/2024 Rady Miejskiej w Łowiczu z dnia 29 lutego 2024 r</w:t>
      </w:r>
      <w:r w:rsidR="005E795F">
        <w:rPr>
          <w:rFonts w:asciiTheme="minorHAnsi" w:hAnsiTheme="minorHAnsi" w:cstheme="minorHAnsi"/>
        </w:rPr>
        <w:t>.</w:t>
      </w:r>
    </w:p>
    <w:p w14:paraId="0470E140" w14:textId="77777777" w:rsidR="002560C2" w:rsidRPr="005E795F" w:rsidRDefault="002560C2" w:rsidP="00596891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37BC22C" w14:textId="4DE50747" w:rsidR="00495521" w:rsidRDefault="00310159" w:rsidP="00C924AF">
      <w:pPr>
        <w:pStyle w:val="Nagwek2"/>
        <w:spacing w:line="360" w:lineRule="auto"/>
        <w:rPr>
          <w:rFonts w:asciiTheme="minorHAnsi" w:hAnsiTheme="minorHAnsi" w:cstheme="minorHAnsi"/>
        </w:rPr>
      </w:pPr>
      <w:r w:rsidRPr="005E795F">
        <w:rPr>
          <w:rFonts w:asciiTheme="minorHAnsi" w:hAnsiTheme="minorHAnsi" w:cstheme="minorHAnsi"/>
        </w:rPr>
        <w:t xml:space="preserve">§2. </w:t>
      </w:r>
    </w:p>
    <w:p w14:paraId="2B0E07A7" w14:textId="7177A8B2" w:rsidR="005E795F" w:rsidRPr="005E795F" w:rsidRDefault="005E795F" w:rsidP="00596891">
      <w:pPr>
        <w:spacing w:line="360" w:lineRule="auto"/>
        <w:rPr>
          <w:rFonts w:asciiTheme="minorHAnsi" w:hAnsiTheme="minorHAnsi" w:cstheme="minorHAnsi"/>
        </w:rPr>
      </w:pPr>
      <w:r w:rsidRPr="005E795F">
        <w:rPr>
          <w:rFonts w:asciiTheme="minorHAnsi" w:hAnsiTheme="minorHAnsi" w:cstheme="minorHAnsi"/>
        </w:rPr>
        <w:t>Nadaje się statut Zakładowi Ekonomiczno-Administracyjnemu w Łowiczu w brzmieniu określonym w załączniku do niniejszej uchwały.</w:t>
      </w:r>
    </w:p>
    <w:p w14:paraId="3D32782F" w14:textId="77777777" w:rsidR="00495521" w:rsidRPr="00674082" w:rsidRDefault="00310159" w:rsidP="00C924AF">
      <w:pPr>
        <w:pStyle w:val="Nagwek2"/>
        <w:spacing w:line="360" w:lineRule="auto"/>
      </w:pPr>
      <w:r w:rsidRPr="00674082">
        <w:t>§3.</w:t>
      </w:r>
    </w:p>
    <w:p w14:paraId="2B0B1D58" w14:textId="71BB6584" w:rsidR="00310159" w:rsidRPr="00674082" w:rsidRDefault="00310159" w:rsidP="00C924AF">
      <w:pPr>
        <w:pStyle w:val="Bezodstpw"/>
        <w:spacing w:line="360" w:lineRule="auto"/>
        <w:rPr>
          <w:sz w:val="24"/>
        </w:rPr>
      </w:pPr>
      <w:r w:rsidRPr="00674082">
        <w:rPr>
          <w:sz w:val="24"/>
        </w:rPr>
        <w:t xml:space="preserve"> Wykonanie uchwały powierza się Burmistrzowi Miasta Łowicza.</w:t>
      </w:r>
    </w:p>
    <w:p w14:paraId="5DFA2F7C" w14:textId="77777777" w:rsidR="00495521" w:rsidRPr="00674082" w:rsidRDefault="00310159" w:rsidP="00C924AF">
      <w:pPr>
        <w:pStyle w:val="Nagwek2"/>
        <w:spacing w:line="360" w:lineRule="auto"/>
      </w:pPr>
      <w:r w:rsidRPr="00674082">
        <w:t xml:space="preserve">§4. </w:t>
      </w:r>
    </w:p>
    <w:p w14:paraId="647186F8" w14:textId="0C358264" w:rsidR="00310159" w:rsidRPr="00674082" w:rsidRDefault="00310159" w:rsidP="00C924AF">
      <w:pPr>
        <w:pStyle w:val="Bezodstpw"/>
        <w:spacing w:line="360" w:lineRule="auto"/>
        <w:rPr>
          <w:color w:val="FF0000"/>
          <w:sz w:val="24"/>
        </w:rPr>
      </w:pPr>
      <w:r w:rsidRPr="00674082">
        <w:rPr>
          <w:sz w:val="24"/>
        </w:rPr>
        <w:t>Uchwała wchodzi w życie z dniem 1 s</w:t>
      </w:r>
      <w:r w:rsidR="005E795F">
        <w:rPr>
          <w:sz w:val="24"/>
        </w:rPr>
        <w:t>tycznia</w:t>
      </w:r>
      <w:r w:rsidRPr="00674082">
        <w:rPr>
          <w:sz w:val="24"/>
        </w:rPr>
        <w:t xml:space="preserve"> 202</w:t>
      </w:r>
      <w:r w:rsidR="005E795F">
        <w:rPr>
          <w:sz w:val="24"/>
        </w:rPr>
        <w:t>6</w:t>
      </w:r>
      <w:r w:rsidRPr="00674082">
        <w:rPr>
          <w:sz w:val="24"/>
        </w:rPr>
        <w:t xml:space="preserve"> r. </w:t>
      </w:r>
      <w:r w:rsidRPr="00674082">
        <w:rPr>
          <w:sz w:val="24"/>
        </w:rPr>
        <w:tab/>
      </w:r>
    </w:p>
    <w:p w14:paraId="74A93A20" w14:textId="7B624443" w:rsidR="005E795F" w:rsidRPr="005E795F" w:rsidRDefault="00790EE3" w:rsidP="005E795F">
      <w:pPr>
        <w:pStyle w:val="Nagwek4"/>
        <w:spacing w:line="360" w:lineRule="auto"/>
      </w:pPr>
      <w:r w:rsidRPr="00674082">
        <w:br w:type="column"/>
      </w:r>
      <w:r w:rsidR="00310159" w:rsidRPr="00674082">
        <w:lastRenderedPageBreak/>
        <w:t>Uzasadnienie</w:t>
      </w:r>
    </w:p>
    <w:p w14:paraId="1B27CA0C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 xml:space="preserve">Uchylenie statutu Zakładu Ekonomiczno-Administracyjnego w Łowiczu, będącego załącznikiem do Uchwały Nr LXXVIII/547/2023 Rady Miejskiej w Łowiczu z dnia 20 lipca 2023 roku, zmienionego Uchwałą Nr LXXXVII/608/2024 Rady Miejskiej w Łowiczu z dnia 29 lutego 2024 r. oraz nadanie statutu w nowym brzmieniu wynika ze zwiększenia od 1 stycznia 2026 r. zadań przekazanych Zakładowi, czyli prowadzenie spraw dotyczących obsługi finansowej samorządowych szkół podstawowych oraz samorządowej szkoły muzycznej, podległych Gminie Miasto Łowicz. </w:t>
      </w:r>
    </w:p>
    <w:p w14:paraId="607F01E7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 xml:space="preserve">Dotychczas Zakład Ekonomiczno – Administracyjny w Łowiczu zapewniał wspólną obsługę finansową, administracyjną i organizacyjną wszystkich przedszkoli samorządowych oraz Żłobka Miejskiego w Łowiczu; zaś w stosunku do samorządowych szkół podstawowych i samorządowej szkoły muzycznej zapewniał tylko obsługę organizacyjną. Od 1 stycznia 2026 r. Zakład przejmie obsługę finansową następujących szkół: </w:t>
      </w:r>
    </w:p>
    <w:p w14:paraId="0378E911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- Szkoły Podstawowej nr 1 w Łowiczu;</w:t>
      </w:r>
    </w:p>
    <w:p w14:paraId="5091E51A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- Szkoły Podstawowej nr 2 w Łowiczu;</w:t>
      </w:r>
    </w:p>
    <w:p w14:paraId="080EEB91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- Szkoły Podstawowej nr 3 w Łowiczu;</w:t>
      </w:r>
    </w:p>
    <w:p w14:paraId="3F6FDA57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- Szkoły Podstawowej nr 4 w Łowiczu;</w:t>
      </w:r>
    </w:p>
    <w:p w14:paraId="41180C14" w14:textId="7777777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- Szkoły Podstawowej nr 7 z Oddziałami Integracyjnymi w Łowiczu;</w:t>
      </w:r>
    </w:p>
    <w:p w14:paraId="1B3ED90D" w14:textId="6B375A27" w:rsidR="005E795F" w:rsidRPr="005E795F" w:rsidRDefault="005E795F" w:rsidP="005E795F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 xml:space="preserve">- Samorządowej Szkoły Muzycznej I stopnia w Łowiczu. </w:t>
      </w:r>
    </w:p>
    <w:p w14:paraId="154CB6D0" w14:textId="4D0999FD" w:rsidR="00B06A72" w:rsidRDefault="005E795F" w:rsidP="00B06A72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 xml:space="preserve">Ponadto, od 1 stycznia 2026 r. powstały w Urzędzie Miejskim w Łowiczu, nowy wydział – Centrum Usług Wspólnych przejmie prowadzenie spraw z zakresu bezpieczeństwa i higieny pracy i ppoż. oraz prowadzenie spraw z zakresu ochrony danych osobowych w stosunku do placówek oświatowych podległych Gminie Miasto Łowicz; a zatem w/w sprawy nie będą się mieściły w zakresie </w:t>
      </w:r>
      <w:r w:rsidRPr="005E795F">
        <w:rPr>
          <w:lang w:val="x-none"/>
        </w:rPr>
        <w:lastRenderedPageBreak/>
        <w:t xml:space="preserve">obsługi administracyjnej Zakładu Ekonomiczno – Administracyjnego w Łowiczu. Celem powyższych zmian jest dalsza racjonalizacja wydatków oświatowych </w:t>
      </w:r>
    </w:p>
    <w:p w14:paraId="00FDE617" w14:textId="77777777" w:rsidR="00B06A72" w:rsidRDefault="005E795F" w:rsidP="00B06A72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>gminy, ujednolicenie spraw związanych o obsługą organizacyjną, finansową</w:t>
      </w:r>
    </w:p>
    <w:p w14:paraId="505585A5" w14:textId="62E6D86C" w:rsidR="005E795F" w:rsidRPr="005E795F" w:rsidRDefault="005E795F" w:rsidP="00B06A72">
      <w:pPr>
        <w:pStyle w:val="Bezodstpw"/>
        <w:spacing w:line="360" w:lineRule="auto"/>
        <w:rPr>
          <w:lang w:val="x-none"/>
        </w:rPr>
      </w:pPr>
      <w:r w:rsidRPr="005E795F">
        <w:rPr>
          <w:lang w:val="x-none"/>
        </w:rPr>
        <w:t xml:space="preserve">wszystkich placówek oświatowych podległych Gminie Miasto Łowicz. </w:t>
      </w:r>
    </w:p>
    <w:p w14:paraId="475EBE78" w14:textId="36B82A74" w:rsidR="00F82BBD" w:rsidRPr="00302CA0" w:rsidRDefault="00F82BBD" w:rsidP="00B06A72">
      <w:pPr>
        <w:pStyle w:val="Bezodstpw"/>
        <w:spacing w:line="360" w:lineRule="auto"/>
      </w:pPr>
    </w:p>
    <w:sectPr w:rsidR="00F82BBD" w:rsidRPr="0030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BB3"/>
    <w:multiLevelType w:val="hybridMultilevel"/>
    <w:tmpl w:val="7B167D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0689D"/>
    <w:multiLevelType w:val="hybridMultilevel"/>
    <w:tmpl w:val="6D0AA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70B"/>
    <w:multiLevelType w:val="hybridMultilevel"/>
    <w:tmpl w:val="DB2816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7F471E"/>
    <w:multiLevelType w:val="hybridMultilevel"/>
    <w:tmpl w:val="8D58F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084A67A">
      <w:start w:val="1"/>
      <w:numFmt w:val="decimal"/>
      <w:lvlText w:val="%2)"/>
      <w:lvlJc w:val="left"/>
      <w:pPr>
        <w:ind w:left="1080" w:hanging="360"/>
      </w:pPr>
    </w:lvl>
    <w:lvl w:ilvl="2" w:tplc="8E003FF0">
      <w:start w:val="19"/>
      <w:numFmt w:val="decimal"/>
      <w:lvlText w:val="%3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C3A83"/>
    <w:multiLevelType w:val="hybridMultilevel"/>
    <w:tmpl w:val="938A99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4C72"/>
    <w:multiLevelType w:val="hybridMultilevel"/>
    <w:tmpl w:val="D11A7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920"/>
    <w:multiLevelType w:val="hybridMultilevel"/>
    <w:tmpl w:val="DBD04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83A49"/>
    <w:multiLevelType w:val="hybridMultilevel"/>
    <w:tmpl w:val="276002F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B61FD2"/>
    <w:multiLevelType w:val="hybridMultilevel"/>
    <w:tmpl w:val="499C7AE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CB2D22"/>
    <w:multiLevelType w:val="hybridMultilevel"/>
    <w:tmpl w:val="56D213BC"/>
    <w:lvl w:ilvl="0" w:tplc="F9ACD5B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0" w15:restartNumberingAfterBreak="0">
    <w:nsid w:val="181A5EC1"/>
    <w:multiLevelType w:val="hybridMultilevel"/>
    <w:tmpl w:val="4BDC8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E1B"/>
    <w:multiLevelType w:val="hybridMultilevel"/>
    <w:tmpl w:val="A4746F2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601249"/>
    <w:multiLevelType w:val="hybridMultilevel"/>
    <w:tmpl w:val="5640408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5A36B3"/>
    <w:multiLevelType w:val="hybridMultilevel"/>
    <w:tmpl w:val="0FAEDF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B4249B"/>
    <w:multiLevelType w:val="hybridMultilevel"/>
    <w:tmpl w:val="7D52450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EF5DBA"/>
    <w:multiLevelType w:val="hybridMultilevel"/>
    <w:tmpl w:val="0854C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7128B"/>
    <w:multiLevelType w:val="hybridMultilevel"/>
    <w:tmpl w:val="78689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E1105"/>
    <w:multiLevelType w:val="hybridMultilevel"/>
    <w:tmpl w:val="7F1CB6CA"/>
    <w:lvl w:ilvl="0" w:tplc="3FD4F8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96F92"/>
    <w:multiLevelType w:val="hybridMultilevel"/>
    <w:tmpl w:val="C3C0467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E4505E"/>
    <w:multiLevelType w:val="hybridMultilevel"/>
    <w:tmpl w:val="DEBEE392"/>
    <w:lvl w:ilvl="0" w:tplc="110C79E8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0C11668"/>
    <w:multiLevelType w:val="hybridMultilevel"/>
    <w:tmpl w:val="89F2771A"/>
    <w:lvl w:ilvl="0" w:tplc="575A75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C1DF5"/>
    <w:multiLevelType w:val="hybridMultilevel"/>
    <w:tmpl w:val="00BA1AE0"/>
    <w:lvl w:ilvl="0" w:tplc="BFE439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57F88"/>
    <w:multiLevelType w:val="hybridMultilevel"/>
    <w:tmpl w:val="FC50509A"/>
    <w:lvl w:ilvl="0" w:tplc="7534CE9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B3096"/>
    <w:multiLevelType w:val="hybridMultilevel"/>
    <w:tmpl w:val="56DE0BC6"/>
    <w:lvl w:ilvl="0" w:tplc="41D60C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564DB"/>
    <w:multiLevelType w:val="hybridMultilevel"/>
    <w:tmpl w:val="F782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A4142"/>
    <w:multiLevelType w:val="hybridMultilevel"/>
    <w:tmpl w:val="EA4AD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B87C7A"/>
    <w:multiLevelType w:val="hybridMultilevel"/>
    <w:tmpl w:val="2B1C21AA"/>
    <w:lvl w:ilvl="0" w:tplc="B928EA00">
      <w:start w:val="2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20AA7"/>
    <w:multiLevelType w:val="hybridMultilevel"/>
    <w:tmpl w:val="B3E02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91299"/>
    <w:multiLevelType w:val="hybridMultilevel"/>
    <w:tmpl w:val="225802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F02F84"/>
    <w:multiLevelType w:val="hybridMultilevel"/>
    <w:tmpl w:val="2CC8385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4B0368F8"/>
    <w:multiLevelType w:val="hybridMultilevel"/>
    <w:tmpl w:val="F2680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1506B"/>
    <w:multiLevelType w:val="hybridMultilevel"/>
    <w:tmpl w:val="858A616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E96391"/>
    <w:multiLevelType w:val="hybridMultilevel"/>
    <w:tmpl w:val="741A674C"/>
    <w:lvl w:ilvl="0" w:tplc="CE7C0732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D7B0449"/>
    <w:multiLevelType w:val="hybridMultilevel"/>
    <w:tmpl w:val="DE5608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B2E2C"/>
    <w:multiLevelType w:val="hybridMultilevel"/>
    <w:tmpl w:val="05FE5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6F5856"/>
    <w:multiLevelType w:val="hybridMultilevel"/>
    <w:tmpl w:val="6F9C3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F6DA5"/>
    <w:multiLevelType w:val="hybridMultilevel"/>
    <w:tmpl w:val="FB848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08C"/>
    <w:multiLevelType w:val="hybridMultilevel"/>
    <w:tmpl w:val="CC9AC3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6388E"/>
    <w:multiLevelType w:val="hybridMultilevel"/>
    <w:tmpl w:val="C2523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214DF"/>
    <w:multiLevelType w:val="hybridMultilevel"/>
    <w:tmpl w:val="0A1E82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FF6C40"/>
    <w:multiLevelType w:val="hybridMultilevel"/>
    <w:tmpl w:val="6F3A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22FE1"/>
    <w:multiLevelType w:val="hybridMultilevel"/>
    <w:tmpl w:val="0E6804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AA3A62"/>
    <w:multiLevelType w:val="hybridMultilevel"/>
    <w:tmpl w:val="C6F2D384"/>
    <w:lvl w:ilvl="0" w:tplc="EDF0A84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F3E6E"/>
    <w:multiLevelType w:val="hybridMultilevel"/>
    <w:tmpl w:val="FC0268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13DE3"/>
    <w:multiLevelType w:val="hybridMultilevel"/>
    <w:tmpl w:val="E59C3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B640E"/>
    <w:multiLevelType w:val="hybridMultilevel"/>
    <w:tmpl w:val="55F620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B386E"/>
    <w:multiLevelType w:val="hybridMultilevel"/>
    <w:tmpl w:val="966AF5E2"/>
    <w:lvl w:ilvl="0" w:tplc="04CA303A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7B237D4"/>
    <w:multiLevelType w:val="hybridMultilevel"/>
    <w:tmpl w:val="F6B4F164"/>
    <w:lvl w:ilvl="0" w:tplc="2A72E3A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5091F"/>
    <w:multiLevelType w:val="hybridMultilevel"/>
    <w:tmpl w:val="2480A272"/>
    <w:lvl w:ilvl="0" w:tplc="5330F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BB606C"/>
    <w:multiLevelType w:val="hybridMultilevel"/>
    <w:tmpl w:val="99A4952A"/>
    <w:lvl w:ilvl="0" w:tplc="9D52E3F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AE90274"/>
    <w:multiLevelType w:val="hybridMultilevel"/>
    <w:tmpl w:val="8982C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62BBC"/>
    <w:multiLevelType w:val="hybridMultilevel"/>
    <w:tmpl w:val="1CD0CB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5995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03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672971">
    <w:abstractNumId w:val="3"/>
  </w:num>
  <w:num w:numId="4" w16cid:durableId="1895770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1311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44576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7829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17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9696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8675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0548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88025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00437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83389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172286">
    <w:abstractNumId w:val="0"/>
  </w:num>
  <w:num w:numId="16" w16cid:durableId="1788889375">
    <w:abstractNumId w:val="5"/>
  </w:num>
  <w:num w:numId="17" w16cid:durableId="1940023822">
    <w:abstractNumId w:val="36"/>
  </w:num>
  <w:num w:numId="18" w16cid:durableId="705761941">
    <w:abstractNumId w:val="15"/>
  </w:num>
  <w:num w:numId="19" w16cid:durableId="331029844">
    <w:abstractNumId w:val="34"/>
  </w:num>
  <w:num w:numId="20" w16cid:durableId="1804224650">
    <w:abstractNumId w:val="6"/>
  </w:num>
  <w:num w:numId="21" w16cid:durableId="1687709656">
    <w:abstractNumId w:val="1"/>
  </w:num>
  <w:num w:numId="22" w16cid:durableId="539974047">
    <w:abstractNumId w:val="39"/>
  </w:num>
  <w:num w:numId="23" w16cid:durableId="898709265">
    <w:abstractNumId w:val="27"/>
  </w:num>
  <w:num w:numId="24" w16cid:durableId="1313682221">
    <w:abstractNumId w:val="44"/>
  </w:num>
  <w:num w:numId="25" w16cid:durableId="245530244">
    <w:abstractNumId w:val="41"/>
  </w:num>
  <w:num w:numId="26" w16cid:durableId="1747994162">
    <w:abstractNumId w:val="4"/>
  </w:num>
  <w:num w:numId="27" w16cid:durableId="2121559993">
    <w:abstractNumId w:val="18"/>
  </w:num>
  <w:num w:numId="28" w16cid:durableId="1672369085">
    <w:abstractNumId w:val="22"/>
  </w:num>
  <w:num w:numId="29" w16cid:durableId="1992782515">
    <w:abstractNumId w:val="14"/>
  </w:num>
  <w:num w:numId="30" w16cid:durableId="1732848773">
    <w:abstractNumId w:val="20"/>
  </w:num>
  <w:num w:numId="31" w16cid:durableId="732312531">
    <w:abstractNumId w:val="35"/>
  </w:num>
  <w:num w:numId="32" w16cid:durableId="686834181">
    <w:abstractNumId w:val="11"/>
  </w:num>
  <w:num w:numId="33" w16cid:durableId="676421459">
    <w:abstractNumId w:val="21"/>
  </w:num>
  <w:num w:numId="34" w16cid:durableId="437919570">
    <w:abstractNumId w:val="33"/>
  </w:num>
  <w:num w:numId="35" w16cid:durableId="740714561">
    <w:abstractNumId w:val="13"/>
  </w:num>
  <w:num w:numId="36" w16cid:durableId="1060254032">
    <w:abstractNumId w:val="43"/>
  </w:num>
  <w:num w:numId="37" w16cid:durableId="485241277">
    <w:abstractNumId w:val="12"/>
  </w:num>
  <w:num w:numId="38" w16cid:durableId="1325620015">
    <w:abstractNumId w:val="42"/>
  </w:num>
  <w:num w:numId="39" w16cid:durableId="1597640261">
    <w:abstractNumId w:val="31"/>
  </w:num>
  <w:num w:numId="40" w16cid:durableId="1552233523">
    <w:abstractNumId w:val="23"/>
  </w:num>
  <w:num w:numId="41" w16cid:durableId="430707583">
    <w:abstractNumId w:val="37"/>
  </w:num>
  <w:num w:numId="42" w16cid:durableId="942225339">
    <w:abstractNumId w:val="7"/>
  </w:num>
  <w:num w:numId="43" w16cid:durableId="1481384047">
    <w:abstractNumId w:val="47"/>
  </w:num>
  <w:num w:numId="44" w16cid:durableId="1703437085">
    <w:abstractNumId w:val="8"/>
  </w:num>
  <w:num w:numId="45" w16cid:durableId="504512016">
    <w:abstractNumId w:val="40"/>
  </w:num>
  <w:num w:numId="46" w16cid:durableId="1611357117">
    <w:abstractNumId w:val="25"/>
  </w:num>
  <w:num w:numId="47" w16cid:durableId="1837769688">
    <w:abstractNumId w:val="28"/>
  </w:num>
  <w:num w:numId="48" w16cid:durableId="1260989574">
    <w:abstractNumId w:val="29"/>
  </w:num>
  <w:num w:numId="49" w16cid:durableId="171989024">
    <w:abstractNumId w:val="2"/>
  </w:num>
  <w:num w:numId="50" w16cid:durableId="422452438">
    <w:abstractNumId w:val="51"/>
  </w:num>
  <w:num w:numId="51" w16cid:durableId="1244873510">
    <w:abstractNumId w:val="30"/>
  </w:num>
  <w:num w:numId="52" w16cid:durableId="1392995866">
    <w:abstractNumId w:val="24"/>
  </w:num>
  <w:num w:numId="53" w16cid:durableId="560750232">
    <w:abstractNumId w:val="16"/>
  </w:num>
  <w:num w:numId="54" w16cid:durableId="102335791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6D"/>
    <w:rsid w:val="001276FD"/>
    <w:rsid w:val="0015746D"/>
    <w:rsid w:val="0019132F"/>
    <w:rsid w:val="001E0798"/>
    <w:rsid w:val="001F75C4"/>
    <w:rsid w:val="002560C2"/>
    <w:rsid w:val="00287BB1"/>
    <w:rsid w:val="002B5F30"/>
    <w:rsid w:val="002C523E"/>
    <w:rsid w:val="002C70CC"/>
    <w:rsid w:val="00302CA0"/>
    <w:rsid w:val="00310159"/>
    <w:rsid w:val="0037324C"/>
    <w:rsid w:val="003F6277"/>
    <w:rsid w:val="004003D8"/>
    <w:rsid w:val="004536DC"/>
    <w:rsid w:val="00495521"/>
    <w:rsid w:val="004D12B8"/>
    <w:rsid w:val="004E1240"/>
    <w:rsid w:val="004E2B66"/>
    <w:rsid w:val="005260B5"/>
    <w:rsid w:val="00585EF7"/>
    <w:rsid w:val="00596891"/>
    <w:rsid w:val="005D3D4B"/>
    <w:rsid w:val="005E795F"/>
    <w:rsid w:val="006235F8"/>
    <w:rsid w:val="0064096C"/>
    <w:rsid w:val="00674082"/>
    <w:rsid w:val="007575FF"/>
    <w:rsid w:val="00770094"/>
    <w:rsid w:val="00790EE3"/>
    <w:rsid w:val="00803A4D"/>
    <w:rsid w:val="008102BF"/>
    <w:rsid w:val="0086542E"/>
    <w:rsid w:val="00897C08"/>
    <w:rsid w:val="008C777B"/>
    <w:rsid w:val="00957EE1"/>
    <w:rsid w:val="00973CC7"/>
    <w:rsid w:val="00B06A72"/>
    <w:rsid w:val="00B13AA9"/>
    <w:rsid w:val="00B35DA1"/>
    <w:rsid w:val="00B5412D"/>
    <w:rsid w:val="00BE3871"/>
    <w:rsid w:val="00BF5E9D"/>
    <w:rsid w:val="00C924AF"/>
    <w:rsid w:val="00CE302D"/>
    <w:rsid w:val="00D05541"/>
    <w:rsid w:val="00D45CEA"/>
    <w:rsid w:val="00D51CDA"/>
    <w:rsid w:val="00D777CD"/>
    <w:rsid w:val="00DB480C"/>
    <w:rsid w:val="00E4240D"/>
    <w:rsid w:val="00E75F48"/>
    <w:rsid w:val="00F04552"/>
    <w:rsid w:val="00F64BD6"/>
    <w:rsid w:val="00F82BBD"/>
    <w:rsid w:val="00F92E5E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15AD"/>
  <w15:chartTrackingRefBased/>
  <w15:docId w15:val="{B136E828-7D1D-4936-9C52-71ABD358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ED2"/>
    <w:pPr>
      <w:spacing w:after="0" w:line="240" w:lineRule="auto"/>
    </w:pPr>
    <w:rPr>
      <w:rFonts w:asciiTheme="majorHAnsi" w:eastAsia="Times New Roman" w:hAnsiTheme="majorHAns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A4D"/>
    <w:pPr>
      <w:keepNext/>
      <w:keepLines/>
      <w:spacing w:before="240"/>
      <w:outlineLvl w:val="0"/>
    </w:pPr>
    <w:rPr>
      <w:rFonts w:eastAsiaTheme="majorEastAsia" w:cstheme="majorBidi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A4D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521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5521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15746D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5746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2C523E"/>
    <w:pPr>
      <w:spacing w:after="0" w:line="240" w:lineRule="auto"/>
    </w:pPr>
    <w:rPr>
      <w:rFonts w:eastAsia="Times New Roman" w:cs="Times New Roman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74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5E"/>
    <w:rPr>
      <w:rFonts w:asciiTheme="minorHAnsi" w:hAnsiTheme="minorHAnsi"/>
      <w:i w:val="0"/>
      <w:i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803A4D"/>
    <w:rPr>
      <w:rFonts w:asciiTheme="majorHAnsi" w:eastAsiaTheme="majorEastAsia" w:hAnsiTheme="majorHAnsi" w:cstheme="majorBidi"/>
      <w:kern w:val="0"/>
      <w:sz w:val="40"/>
      <w:szCs w:val="32"/>
      <w:lang w:eastAsia="pl-PL"/>
      <w14:ligatures w14:val="none"/>
    </w:rPr>
  </w:style>
  <w:style w:type="paragraph" w:customStyle="1" w:styleId="Styl1">
    <w:name w:val="Styl1"/>
    <w:basedOn w:val="Normalny"/>
    <w:link w:val="Styl1Znak"/>
    <w:rsid w:val="00D45CEA"/>
  </w:style>
  <w:style w:type="character" w:customStyle="1" w:styleId="Nagwek2Znak">
    <w:name w:val="Nagłówek 2 Znak"/>
    <w:basedOn w:val="Domylnaczcionkaakapitu"/>
    <w:link w:val="Nagwek2"/>
    <w:uiPriority w:val="9"/>
    <w:rsid w:val="00803A4D"/>
    <w:rPr>
      <w:rFonts w:asciiTheme="majorHAnsi" w:eastAsiaTheme="majorEastAsia" w:hAnsiTheme="majorHAnsi" w:cstheme="majorBidi"/>
      <w:b/>
      <w:kern w:val="0"/>
      <w:sz w:val="32"/>
      <w:szCs w:val="26"/>
      <w:lang w:eastAsia="pl-PL"/>
      <w14:ligatures w14:val="none"/>
    </w:rPr>
  </w:style>
  <w:style w:type="character" w:customStyle="1" w:styleId="Styl1Znak">
    <w:name w:val="Styl1 Znak"/>
    <w:basedOn w:val="Domylnaczcionkaakapitu"/>
    <w:link w:val="Styl1"/>
    <w:rsid w:val="00D45CE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95521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95521"/>
    <w:rPr>
      <w:rFonts w:asciiTheme="majorHAnsi" w:eastAsiaTheme="majorEastAsia" w:hAnsiTheme="majorHAnsi" w:cstheme="majorBidi"/>
      <w:b/>
      <w:iCs/>
      <w:kern w:val="0"/>
      <w:sz w:val="32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</dc:creator>
  <cp:keywords/>
  <dc:description/>
  <cp:lastModifiedBy>Olga Bury</cp:lastModifiedBy>
  <cp:revision>21</cp:revision>
  <dcterms:created xsi:type="dcterms:W3CDTF">2026-04-27T13:07:00Z</dcterms:created>
  <dcterms:modified xsi:type="dcterms:W3CDTF">2026-04-29T10:53:00Z</dcterms:modified>
</cp:coreProperties>
</file>